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C7BE" w14:textId="77777777" w:rsidR="000E2176" w:rsidRDefault="000E2176" w:rsidP="000E2176">
      <w:pPr>
        <w:pStyle w:val="Heading1"/>
        <w:rPr>
          <w:lang w:val="sv-SE"/>
        </w:rPr>
      </w:pPr>
      <w:r w:rsidRPr="002343E2">
        <w:rPr>
          <w:lang w:val="sv-SE"/>
        </w:rPr>
        <w:t xml:space="preserve">Bilaga </w:t>
      </w:r>
      <w:r>
        <w:rPr>
          <w:lang w:val="sv-SE"/>
        </w:rPr>
        <w:t>4</w:t>
      </w:r>
      <w:r w:rsidRPr="002343E2">
        <w:rPr>
          <w:lang w:val="sv-SE"/>
        </w:rPr>
        <w:t xml:space="preserve"> </w:t>
      </w:r>
      <w:r>
        <w:rPr>
          <w:lang w:val="sv-SE"/>
        </w:rPr>
        <w:t>Styrelsens förslag angående punkt 8 a</w:t>
      </w:r>
    </w:p>
    <w:p w14:paraId="4CD98356" w14:textId="77777777" w:rsidR="000E2176" w:rsidRDefault="000E2176" w:rsidP="000E2176">
      <w:pPr>
        <w:rPr>
          <w:lang w:val="sv-SE"/>
        </w:rPr>
      </w:pPr>
    </w:p>
    <w:p w14:paraId="4F9066BD" w14:textId="77777777" w:rsidR="000E2176" w:rsidRDefault="000E2176" w:rsidP="000E2176">
      <w:pPr>
        <w:pStyle w:val="Heading2"/>
        <w:rPr>
          <w:lang w:val="sv-SE"/>
        </w:rPr>
      </w:pPr>
      <w:r>
        <w:rPr>
          <w:lang w:val="sv-SE"/>
        </w:rPr>
        <w:t>Styrelsens förslag till utökad avsättning till UH-fonden</w:t>
      </w:r>
    </w:p>
    <w:p w14:paraId="71C23B19" w14:textId="77777777" w:rsidR="000E2176" w:rsidRDefault="000E2176" w:rsidP="000E2176">
      <w:pPr>
        <w:rPr>
          <w:lang w:val="sv-SE"/>
        </w:rPr>
      </w:pPr>
      <w:r w:rsidRPr="00034500">
        <w:rPr>
          <w:lang w:val="sv-SE"/>
        </w:rPr>
        <w:t>UH-planen pekar på att 108 kSEK skulle behöva avsättas årligen till UH</w:t>
      </w:r>
      <w:r>
        <w:rPr>
          <w:lang w:val="sv-SE"/>
        </w:rPr>
        <w:t>-</w:t>
      </w:r>
      <w:r w:rsidRPr="00034500">
        <w:rPr>
          <w:lang w:val="sv-SE"/>
        </w:rPr>
        <w:t>fond</w:t>
      </w:r>
      <w:r>
        <w:rPr>
          <w:lang w:val="sv-SE"/>
        </w:rPr>
        <w:t>en</w:t>
      </w:r>
      <w:r w:rsidRPr="00034500">
        <w:rPr>
          <w:lang w:val="sv-SE"/>
        </w:rPr>
        <w:t xml:space="preserve"> för att täcka framtida utgifter för det slitage som vår anläggning (vägar, vattenledningar, belysning etc) utsätts för varje år.</w:t>
      </w:r>
      <w:r w:rsidRPr="00034500">
        <w:rPr>
          <w:lang w:val="sv-SE"/>
        </w:rPr>
        <w:br/>
        <w:t xml:space="preserve">Nuvarande avsättning </w:t>
      </w:r>
      <w:r>
        <w:rPr>
          <w:lang w:val="sv-SE"/>
        </w:rPr>
        <w:t xml:space="preserve">till UH-fonden </w:t>
      </w:r>
      <w:r w:rsidRPr="00034500">
        <w:rPr>
          <w:lang w:val="sv-SE"/>
        </w:rPr>
        <w:t>är 30</w:t>
      </w:r>
      <w:r>
        <w:rPr>
          <w:lang w:val="sv-SE"/>
        </w:rPr>
        <w:t xml:space="preserve"> </w:t>
      </w:r>
      <w:r w:rsidRPr="00034500">
        <w:rPr>
          <w:lang w:val="sv-SE"/>
        </w:rPr>
        <w:t>kSEK/år.</w:t>
      </w:r>
    </w:p>
    <w:p w14:paraId="43621123" w14:textId="77777777" w:rsidR="000E2176" w:rsidRPr="00034500" w:rsidRDefault="000E2176" w:rsidP="000E2176">
      <w:pPr>
        <w:rPr>
          <w:lang w:val="sv-SE"/>
        </w:rPr>
      </w:pPr>
      <w:r w:rsidRPr="00034500">
        <w:rPr>
          <w:lang w:val="sv-SE"/>
        </w:rPr>
        <w:t>För att denna "skuld till framtida medlemmar" inte ska fortsätta öka i samma takt så föreslår styrelsen att öka avsättningen till UH</w:t>
      </w:r>
      <w:r>
        <w:rPr>
          <w:lang w:val="sv-SE"/>
        </w:rPr>
        <w:t>-</w:t>
      </w:r>
      <w:r w:rsidRPr="00034500">
        <w:rPr>
          <w:lang w:val="sv-SE"/>
        </w:rPr>
        <w:t>fonden till 60</w:t>
      </w:r>
      <w:r>
        <w:rPr>
          <w:lang w:val="sv-SE"/>
        </w:rPr>
        <w:t xml:space="preserve"> </w:t>
      </w:r>
      <w:r w:rsidRPr="00034500">
        <w:rPr>
          <w:lang w:val="sv-SE"/>
        </w:rPr>
        <w:t>kSEK/år. Detta innebär en ökning av kvartalsavgifterna med 25</w:t>
      </w:r>
      <w:r>
        <w:rPr>
          <w:lang w:val="sv-SE"/>
        </w:rPr>
        <w:t xml:space="preserve"> </w:t>
      </w:r>
      <w:r w:rsidRPr="00034500">
        <w:rPr>
          <w:lang w:val="sv-SE"/>
        </w:rPr>
        <w:t>%, från 720</w:t>
      </w:r>
      <w:r>
        <w:rPr>
          <w:lang w:val="sv-SE"/>
        </w:rPr>
        <w:t xml:space="preserve"> </w:t>
      </w:r>
      <w:r w:rsidRPr="00034500">
        <w:rPr>
          <w:lang w:val="sv-SE"/>
        </w:rPr>
        <w:t>kr till 900</w:t>
      </w:r>
      <w:r>
        <w:rPr>
          <w:lang w:val="sv-SE"/>
        </w:rPr>
        <w:t xml:space="preserve"> </w:t>
      </w:r>
      <w:r w:rsidRPr="00034500">
        <w:rPr>
          <w:lang w:val="sv-SE"/>
        </w:rPr>
        <w:t>kr</w:t>
      </w:r>
      <w:r>
        <w:rPr>
          <w:lang w:val="sv-SE"/>
        </w:rPr>
        <w:t xml:space="preserve"> för ordinarie medlem</w:t>
      </w:r>
      <w:r w:rsidRPr="00034500">
        <w:rPr>
          <w:lang w:val="sv-SE"/>
        </w:rPr>
        <w:t>.</w:t>
      </w:r>
    </w:p>
    <w:p w14:paraId="24384AA7" w14:textId="77777777" w:rsidR="000E2176" w:rsidRPr="00034500" w:rsidRDefault="000E2176" w:rsidP="000E2176">
      <w:pPr>
        <w:rPr>
          <w:lang w:val="sv-SE"/>
        </w:rPr>
      </w:pPr>
      <w:r w:rsidRPr="00034500">
        <w:rPr>
          <w:lang w:val="sv-SE"/>
        </w:rPr>
        <w:t>För mer info om underhållsbehovet, se uppdaterad UH</w:t>
      </w:r>
      <w:r>
        <w:rPr>
          <w:lang w:val="sv-SE"/>
        </w:rPr>
        <w:t>-</w:t>
      </w:r>
      <w:r w:rsidRPr="00034500">
        <w:rPr>
          <w:lang w:val="sv-SE"/>
        </w:rPr>
        <w:t xml:space="preserve">plan </w:t>
      </w:r>
      <w:r>
        <w:rPr>
          <w:lang w:val="sv-SE"/>
        </w:rPr>
        <w:t xml:space="preserve">i bilaga 8 </w:t>
      </w:r>
      <w:r w:rsidRPr="00034500">
        <w:rPr>
          <w:lang w:val="sv-SE"/>
        </w:rPr>
        <w:t xml:space="preserve">som kommer </w:t>
      </w:r>
      <w:r>
        <w:rPr>
          <w:lang w:val="sv-SE"/>
        </w:rPr>
        <w:t xml:space="preserve">att </w:t>
      </w:r>
      <w:r w:rsidRPr="00034500">
        <w:rPr>
          <w:lang w:val="sv-SE"/>
        </w:rPr>
        <w:t xml:space="preserve">presenteras på </w:t>
      </w:r>
      <w:r>
        <w:rPr>
          <w:lang w:val="sv-SE"/>
        </w:rPr>
        <w:t>års</w:t>
      </w:r>
      <w:r w:rsidRPr="00034500">
        <w:rPr>
          <w:lang w:val="sv-SE"/>
        </w:rPr>
        <w:t>stämman och som finns tillgänglig på hemsidan.</w:t>
      </w:r>
    </w:p>
    <w:p w14:paraId="01CE6945" w14:textId="77777777" w:rsidR="00110195" w:rsidRPr="000E2176" w:rsidRDefault="00110195">
      <w:pPr>
        <w:rPr>
          <w:lang w:val="sv-SE"/>
        </w:rPr>
      </w:pPr>
    </w:p>
    <w:sectPr w:rsidR="00110195" w:rsidRPr="000E2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6"/>
    <w:rsid w:val="000E2176"/>
    <w:rsid w:val="00110195"/>
    <w:rsid w:val="006B246A"/>
    <w:rsid w:val="00D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FFC"/>
  <w15:chartTrackingRefBased/>
  <w15:docId w15:val="{604FDF0F-D07D-413C-B92F-4656B5E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76"/>
    <w:rPr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0E21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Blomgren</dc:creator>
  <cp:keywords/>
  <dc:description/>
  <cp:lastModifiedBy>Niklas Blomgren</cp:lastModifiedBy>
  <cp:revision>1</cp:revision>
  <dcterms:created xsi:type="dcterms:W3CDTF">2024-04-19T08:33:00Z</dcterms:created>
  <dcterms:modified xsi:type="dcterms:W3CDTF">2024-04-19T08:34:00Z</dcterms:modified>
</cp:coreProperties>
</file>